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1E" w:rsidRDefault="006E0499">
      <w:pPr>
        <w:pStyle w:val="Title"/>
        <w:rPr>
          <w:sz w:val="48"/>
        </w:rPr>
      </w:pPr>
      <w:r>
        <w:rPr>
          <w:noProof/>
          <w:sz w:val="72"/>
        </w:rPr>
        <w:drawing>
          <wp:anchor distT="0" distB="0" distL="114300" distR="114300" simplePos="0" relativeHeight="251658752" behindDoc="0" locked="0" layoutInCell="1" allowOverlap="1">
            <wp:simplePos x="0" y="0"/>
            <wp:positionH relativeFrom="column">
              <wp:posOffset>5052060</wp:posOffset>
            </wp:positionH>
            <wp:positionV relativeFrom="paragraph">
              <wp:posOffset>-342265</wp:posOffset>
            </wp:positionV>
            <wp:extent cx="882015" cy="889000"/>
            <wp:effectExtent l="0" t="0" r="0" b="6350"/>
            <wp:wrapNone/>
            <wp:docPr id="4" name="Picture 2" descr="http://www.sos.louisiana.gov/Portals/0/Other%20Services/StateSeal.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s.louisiana.gov/Portals/0/Other%20Services/StateSeal.pn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1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72"/>
        </w:rPr>
        <w:drawing>
          <wp:anchor distT="0" distB="0" distL="114300" distR="114300" simplePos="0" relativeHeight="251657728" behindDoc="0" locked="0" layoutInCell="1" allowOverlap="1">
            <wp:simplePos x="0" y="0"/>
            <wp:positionH relativeFrom="column">
              <wp:posOffset>-424815</wp:posOffset>
            </wp:positionH>
            <wp:positionV relativeFrom="paragraph">
              <wp:posOffset>-342265</wp:posOffset>
            </wp:positionV>
            <wp:extent cx="882015" cy="889000"/>
            <wp:effectExtent l="0" t="0" r="0" b="6350"/>
            <wp:wrapNone/>
            <wp:docPr id="3" name="Picture 2" descr="http://www.sos.louisiana.gov/Portals/0/Other%20Services/StateSeal.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s.louisiana.gov/Portals/0/Other%20Services/StateSeal.pn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01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1E">
        <w:rPr>
          <w:sz w:val="72"/>
        </w:rPr>
        <w:t xml:space="preserve"> J</w:t>
      </w:r>
      <w:r w:rsidR="00C6741E">
        <w:rPr>
          <w:sz w:val="48"/>
        </w:rPr>
        <w:t xml:space="preserve">OB </w:t>
      </w:r>
      <w:r w:rsidR="00C6741E">
        <w:rPr>
          <w:sz w:val="72"/>
        </w:rPr>
        <w:t>S</w:t>
      </w:r>
      <w:r w:rsidR="00C6741E">
        <w:rPr>
          <w:sz w:val="48"/>
        </w:rPr>
        <w:t>TUDY</w:t>
      </w:r>
    </w:p>
    <w:p w:rsidR="00C6741E" w:rsidRDefault="00C6741E">
      <w:pPr>
        <w:pStyle w:val="Title"/>
        <w:rPr>
          <w:sz w:val="48"/>
        </w:rPr>
      </w:pPr>
      <w:r>
        <w:rPr>
          <w:sz w:val="72"/>
        </w:rPr>
        <w:t>R</w:t>
      </w:r>
      <w:r>
        <w:rPr>
          <w:sz w:val="48"/>
        </w:rPr>
        <w:t xml:space="preserve">EQUEST </w:t>
      </w:r>
      <w:r>
        <w:rPr>
          <w:sz w:val="72"/>
        </w:rPr>
        <w:t>F</w:t>
      </w:r>
      <w:r>
        <w:rPr>
          <w:sz w:val="48"/>
        </w:rPr>
        <w:t>ORM</w:t>
      </w:r>
    </w:p>
    <w:p w:rsidR="00F32196" w:rsidRPr="00F32196" w:rsidRDefault="00F32196">
      <w:pPr>
        <w:pStyle w:val="Title"/>
        <w:rPr>
          <w:sz w:val="24"/>
        </w:rPr>
      </w:pPr>
    </w:p>
    <w:p w:rsidR="00C6741E" w:rsidRDefault="00C6741E">
      <w:pPr>
        <w:pStyle w:val="Title"/>
        <w:rPr>
          <w:sz w:val="28"/>
        </w:rPr>
      </w:pPr>
      <w:r>
        <w:rPr>
          <w:sz w:val="28"/>
        </w:rPr>
        <w:t xml:space="preserve">JOB STUDY PROPOSAL FORM &amp; </w:t>
      </w:r>
    </w:p>
    <w:p w:rsidR="00C6741E" w:rsidRDefault="00C6741E">
      <w:pPr>
        <w:pStyle w:val="Title"/>
        <w:rPr>
          <w:sz w:val="32"/>
        </w:rPr>
      </w:pPr>
      <w:r>
        <w:rPr>
          <w:sz w:val="28"/>
        </w:rPr>
        <w:t>INSTRUCTIONS</w:t>
      </w:r>
      <w:r>
        <w:rPr>
          <w:sz w:val="32"/>
        </w:rPr>
        <w:t xml:space="preserve">      </w:t>
      </w:r>
    </w:p>
    <w:p w:rsidR="00C6741E" w:rsidRDefault="007911FE">
      <w:pPr>
        <w:pStyle w:val="Title"/>
        <w:rPr>
          <w:bCs/>
          <w:sz w:val="18"/>
        </w:rPr>
      </w:pPr>
      <w:r>
        <w:rPr>
          <w:bCs/>
          <w:sz w:val="18"/>
        </w:rPr>
        <w:t>12</w:t>
      </w:r>
      <w:r w:rsidR="00B302F4">
        <w:rPr>
          <w:bCs/>
          <w:sz w:val="18"/>
        </w:rPr>
        <w:t>/2015</w:t>
      </w:r>
    </w:p>
    <w:p w:rsidR="00C6741E" w:rsidRDefault="00C6741E">
      <w:pPr>
        <w:pStyle w:val="Title"/>
        <w:rPr>
          <w:b w:val="0"/>
          <w:sz w:val="24"/>
        </w:rPr>
      </w:pPr>
    </w:p>
    <w:p w:rsidR="00F32196" w:rsidRDefault="00F32196">
      <w:pPr>
        <w:pStyle w:val="Title"/>
        <w:rPr>
          <w:b w:val="0"/>
          <w:sz w:val="24"/>
        </w:rPr>
      </w:pPr>
    </w:p>
    <w:p w:rsidR="00F32196" w:rsidRPr="00F32196" w:rsidRDefault="00F32196" w:rsidP="00F32196">
      <w:pPr>
        <w:pStyle w:val="Title"/>
        <w:jc w:val="left"/>
        <w:rPr>
          <w:b w:val="0"/>
          <w:i/>
          <w:sz w:val="24"/>
        </w:rPr>
      </w:pPr>
      <w:r>
        <w:rPr>
          <w:sz w:val="24"/>
          <w:u w:val="single"/>
        </w:rPr>
        <w:t>TO:</w:t>
      </w:r>
      <w:r w:rsidRPr="00F32196">
        <w:rPr>
          <w:sz w:val="24"/>
        </w:rPr>
        <w:t xml:space="preserve">  </w:t>
      </w:r>
      <w:r w:rsidR="00DC0F6B" w:rsidRPr="00DC0F6B">
        <w:rPr>
          <w:b w:val="0"/>
          <w:i/>
          <w:sz w:val="24"/>
        </w:rPr>
        <w:t>Byron P. Decoteau, Jr.</w:t>
      </w:r>
      <w:r w:rsidRPr="00DC0F6B">
        <w:rPr>
          <w:b w:val="0"/>
          <w:i/>
          <w:sz w:val="24"/>
        </w:rPr>
        <w:t>,</w:t>
      </w:r>
      <w:r>
        <w:rPr>
          <w:b w:val="0"/>
          <w:i/>
          <w:sz w:val="24"/>
        </w:rPr>
        <w:t xml:space="preserve"> Director of State Civil Service</w:t>
      </w:r>
    </w:p>
    <w:p w:rsidR="00F32196" w:rsidRDefault="00F32196">
      <w:pPr>
        <w:pStyle w:val="Title"/>
        <w:rPr>
          <w:b w:val="0"/>
          <w:sz w:val="24"/>
        </w:rPr>
      </w:pPr>
    </w:p>
    <w:p w:rsidR="00C6741E" w:rsidRDefault="00C6741E">
      <w:pPr>
        <w:pStyle w:val="Title"/>
        <w:jc w:val="left"/>
        <w:rPr>
          <w:sz w:val="24"/>
          <w:u w:val="single"/>
        </w:rPr>
      </w:pPr>
    </w:p>
    <w:p w:rsidR="00C6741E" w:rsidRDefault="00C6741E">
      <w:pPr>
        <w:pStyle w:val="Title"/>
        <w:jc w:val="left"/>
        <w:rPr>
          <w:sz w:val="28"/>
        </w:rPr>
      </w:pPr>
      <w:r>
        <w:rPr>
          <w:sz w:val="24"/>
          <w:u w:val="single"/>
        </w:rPr>
        <w:t>AGENCY(S) REQUESTING THE STUDY:</w:t>
      </w:r>
    </w:p>
    <w:p w:rsidR="00C6741E" w:rsidRDefault="00C6741E">
      <w:pPr>
        <w:pStyle w:val="BodyText"/>
        <w:rPr>
          <w:rFonts w:ascii="Times New Roman" w:hAnsi="Times New Roman"/>
          <w:i/>
          <w:snapToGrid/>
        </w:rPr>
      </w:pPr>
      <w:r>
        <w:rPr>
          <w:rFonts w:ascii="Times New Roman" w:hAnsi="Times New Roman"/>
          <w:i/>
          <w:snapToGrid/>
        </w:rPr>
        <w:t>Job and pay requests must be requested by an agency appointing authority.  Requests cannot be directly received from an employee or employee association as ultimately the affected agencies must have funding to implement the study.  In many cases, results will impact several agencies. Usually, one or more of the primary users of the job classification(s) will request the study and state that funding is available or is being actively sought.</w:t>
      </w:r>
    </w:p>
    <w:p w:rsidR="00C6741E" w:rsidRDefault="00C6741E">
      <w:pPr>
        <w:pStyle w:val="BodyText"/>
        <w:rPr>
          <w:rFonts w:ascii="Times New Roman" w:hAnsi="Times New Roman"/>
          <w:i/>
          <w:snapToGrid/>
        </w:rPr>
      </w:pPr>
    </w:p>
    <w:p w:rsidR="00C6741E" w:rsidRDefault="00C6741E">
      <w:pPr>
        <w:pStyle w:val="BodyText"/>
        <w:rPr>
          <w:rFonts w:ascii="Times New Roman" w:hAnsi="Times New Roman"/>
          <w:i/>
          <w:snapToGrid/>
        </w:rPr>
      </w:pPr>
    </w:p>
    <w:p w:rsidR="00C6741E" w:rsidRDefault="00C6741E">
      <w:pPr>
        <w:pStyle w:val="BodyText"/>
        <w:rPr>
          <w:rFonts w:ascii="Times New Roman" w:hAnsi="Times New Roman"/>
          <w:i/>
          <w:snapToGrid/>
        </w:rPr>
      </w:pPr>
    </w:p>
    <w:p w:rsidR="00C6741E" w:rsidRDefault="00C6741E">
      <w:pPr>
        <w:rPr>
          <w:b/>
          <w:sz w:val="24"/>
        </w:rPr>
      </w:pPr>
    </w:p>
    <w:p w:rsidR="00C6741E" w:rsidRDefault="00C6741E">
      <w:pPr>
        <w:pStyle w:val="BodyText2"/>
        <w:rPr>
          <w:sz w:val="24"/>
          <w:u w:val="single"/>
        </w:rPr>
      </w:pPr>
    </w:p>
    <w:p w:rsidR="00C6741E" w:rsidRDefault="00C6741E">
      <w:pPr>
        <w:pStyle w:val="BodyText2"/>
      </w:pPr>
      <w:r>
        <w:rPr>
          <w:sz w:val="24"/>
          <w:u w:val="single"/>
        </w:rPr>
        <w:t>FUNDING IS AVAILABLE TO IMPLEMENT THIS REQUEST (Y/N):</w:t>
      </w:r>
      <w:r>
        <w:t xml:space="preserve"> </w:t>
      </w:r>
    </w:p>
    <w:p w:rsidR="00C6741E" w:rsidRDefault="00C6741E">
      <w:pPr>
        <w:rPr>
          <w:i/>
          <w:sz w:val="24"/>
        </w:rPr>
      </w:pPr>
      <w:r>
        <w:rPr>
          <w:i/>
          <w:sz w:val="24"/>
        </w:rPr>
        <w:t xml:space="preserve">Usually agencies do not submit a request unless funding is available. If No is marked, please explain and include a statement that you wish us to proceed in the absence of funding and why.  Please complete the attached DOA/State Budget Office Funding Certification Form. </w:t>
      </w:r>
    </w:p>
    <w:p w:rsidR="00C6741E" w:rsidRDefault="00C6741E">
      <w:pPr>
        <w:rPr>
          <w:b/>
          <w:sz w:val="24"/>
        </w:rPr>
      </w:pPr>
    </w:p>
    <w:p w:rsidR="00C6741E" w:rsidRDefault="00C6741E">
      <w:pPr>
        <w:rPr>
          <w:b/>
          <w:sz w:val="28"/>
          <w:u w:val="single"/>
        </w:rPr>
      </w:pPr>
    </w:p>
    <w:p w:rsidR="00C6741E" w:rsidRDefault="00C6741E">
      <w:pPr>
        <w:rPr>
          <w:b/>
          <w:sz w:val="28"/>
          <w:u w:val="single"/>
        </w:rPr>
      </w:pPr>
    </w:p>
    <w:p w:rsidR="00C6741E" w:rsidRDefault="00C6741E">
      <w:pPr>
        <w:rPr>
          <w:b/>
          <w:sz w:val="28"/>
          <w:u w:val="single"/>
        </w:rPr>
      </w:pPr>
    </w:p>
    <w:p w:rsidR="00C6741E" w:rsidRDefault="00C6741E">
      <w:pPr>
        <w:rPr>
          <w:i/>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F32196" w:rsidRDefault="00C6741E">
      <w:pPr>
        <w:pBdr>
          <w:bottom w:val="single" w:sz="12" w:space="1" w:color="auto"/>
        </w:pBdr>
        <w:rPr>
          <w:b/>
          <w:sz w:val="24"/>
        </w:rPr>
      </w:pPr>
      <w:r>
        <w:rPr>
          <w:b/>
          <w:sz w:val="24"/>
        </w:rPr>
        <w:t xml:space="preserve">                             </w:t>
      </w:r>
    </w:p>
    <w:p w:rsidR="00C6741E" w:rsidRDefault="00C6741E">
      <w:pPr>
        <w:pBdr>
          <w:bottom w:val="single" w:sz="12" w:space="1" w:color="auto"/>
        </w:pBdr>
        <w:rPr>
          <w:b/>
          <w:sz w:val="24"/>
        </w:rPr>
      </w:pPr>
      <w:r>
        <w:rPr>
          <w:b/>
          <w:sz w:val="24"/>
        </w:rPr>
        <w:t xml:space="preserve">                                                                                                      /</w:t>
      </w:r>
    </w:p>
    <w:p w:rsidR="00C6741E" w:rsidRDefault="00C6741E">
      <w:pPr>
        <w:rPr>
          <w:b/>
          <w:sz w:val="24"/>
        </w:rPr>
      </w:pPr>
      <w:r>
        <w:rPr>
          <w:b/>
          <w:i/>
          <w:sz w:val="24"/>
        </w:rPr>
        <w:t>AGENCY APPOINTING AUTHORITY SIGNATURE                                          DATE</w:t>
      </w: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p>
    <w:p w:rsidR="00C6741E" w:rsidRDefault="00C6741E">
      <w:pPr>
        <w:pBdr>
          <w:bottom w:val="single" w:sz="12" w:space="1" w:color="auto"/>
        </w:pBdr>
        <w:rPr>
          <w:b/>
          <w:sz w:val="24"/>
        </w:rPr>
      </w:pPr>
      <w:r>
        <w:rPr>
          <w:b/>
          <w:sz w:val="24"/>
        </w:rPr>
        <w:t xml:space="preserve">                                                                                                                                   /</w:t>
      </w:r>
    </w:p>
    <w:p w:rsidR="00C6741E" w:rsidRDefault="00C6741E">
      <w:pPr>
        <w:rPr>
          <w:b/>
          <w:sz w:val="24"/>
          <w:u w:val="single"/>
        </w:rPr>
      </w:pPr>
      <w:r>
        <w:rPr>
          <w:b/>
          <w:i/>
          <w:sz w:val="24"/>
        </w:rPr>
        <w:t>AGENCY UNDERSECRETARY OR BUSINESS MANAGER</w:t>
      </w:r>
      <w:r w:rsidR="00370CA7">
        <w:rPr>
          <w:b/>
          <w:i/>
          <w:sz w:val="24"/>
        </w:rPr>
        <w:t>’S SIGNATURE/</w:t>
      </w:r>
      <w:r>
        <w:rPr>
          <w:b/>
          <w:i/>
          <w:sz w:val="24"/>
        </w:rPr>
        <w:t xml:space="preserve">  DATE</w:t>
      </w:r>
    </w:p>
    <w:p w:rsidR="00C6741E" w:rsidRDefault="00C6741E">
      <w:pPr>
        <w:rPr>
          <w:b/>
          <w:sz w:val="24"/>
          <w:u w:val="single"/>
        </w:rPr>
      </w:pPr>
    </w:p>
    <w:p w:rsidR="00C6741E" w:rsidRDefault="00C6741E">
      <w:pPr>
        <w:rPr>
          <w:b/>
          <w:sz w:val="24"/>
        </w:rPr>
      </w:pPr>
      <w:r>
        <w:rPr>
          <w:b/>
          <w:sz w:val="24"/>
          <w:u w:val="single"/>
        </w:rPr>
        <w:t>SUMMARY OF YOUR PROPOSAL</w:t>
      </w:r>
      <w:r>
        <w:rPr>
          <w:b/>
          <w:sz w:val="24"/>
        </w:rPr>
        <w:t xml:space="preserve">: </w:t>
      </w:r>
    </w:p>
    <w:p w:rsidR="00C6741E" w:rsidRDefault="00C6741E">
      <w:pPr>
        <w:rPr>
          <w:sz w:val="22"/>
        </w:rPr>
      </w:pPr>
      <w:r>
        <w:rPr>
          <w:i/>
          <w:sz w:val="22"/>
        </w:rPr>
        <w:t>This section provides a summary of the new or existing job titles encompassed by your request.  Additional information may be provided as an attachment or by letter.   Any new or edited job specifications, including specific changes to minimum qualification requirements, may be provided separately.   If possible, please provide propos</w:t>
      </w:r>
      <w:r w:rsidR="008A4B77">
        <w:rPr>
          <w:i/>
          <w:sz w:val="22"/>
        </w:rPr>
        <w:t xml:space="preserve">ed job specifications or edits </w:t>
      </w:r>
      <w:r>
        <w:rPr>
          <w:i/>
          <w:sz w:val="22"/>
        </w:rPr>
        <w:t>via disk</w:t>
      </w:r>
      <w:r w:rsidR="008A4B77">
        <w:rPr>
          <w:i/>
          <w:sz w:val="22"/>
        </w:rPr>
        <w:t xml:space="preserve"> or e-mail</w:t>
      </w:r>
      <w:r>
        <w:rPr>
          <w:i/>
          <w:sz w:val="22"/>
        </w:rPr>
        <w:t xml:space="preserve"> in </w:t>
      </w:r>
      <w:r w:rsidR="008A4B77">
        <w:rPr>
          <w:i/>
          <w:sz w:val="22"/>
        </w:rPr>
        <w:t>Arial</w:t>
      </w:r>
      <w:r>
        <w:rPr>
          <w:i/>
          <w:sz w:val="22"/>
        </w:rPr>
        <w:t xml:space="preserve">, </w:t>
      </w:r>
      <w:r w:rsidR="008A4B77">
        <w:rPr>
          <w:i/>
          <w:sz w:val="22"/>
        </w:rPr>
        <w:t>eleven</w:t>
      </w:r>
      <w:r>
        <w:rPr>
          <w:i/>
          <w:sz w:val="22"/>
        </w:rPr>
        <w:t xml:space="preserve"> point using Microsoft</w:t>
      </w:r>
      <w:r>
        <w:rPr>
          <w:b/>
          <w:i/>
          <w:sz w:val="22"/>
        </w:rPr>
        <w:t xml:space="preserve"> </w:t>
      </w:r>
      <w:r>
        <w:rPr>
          <w:i/>
          <w:sz w:val="22"/>
        </w:rPr>
        <w:t>Word</w:t>
      </w:r>
      <w:r>
        <w:rPr>
          <w:sz w:val="22"/>
        </w:rPr>
        <w:t>.</w:t>
      </w:r>
    </w:p>
    <w:p w:rsidR="00C6741E" w:rsidRDefault="00C6741E">
      <w:pPr>
        <w:rPr>
          <w:b/>
        </w:rPr>
      </w:pPr>
    </w:p>
    <w:p w:rsidR="00C6741E" w:rsidRDefault="00C6741E">
      <w:pPr>
        <w:rPr>
          <w:b/>
        </w:rPr>
      </w:pPr>
    </w:p>
    <w:p w:rsidR="00C6741E" w:rsidRDefault="00C6741E">
      <w:pPr>
        <w:rPr>
          <w:b/>
        </w:rPr>
      </w:pPr>
    </w:p>
    <w:tbl>
      <w:tblPr>
        <w:tblW w:w="0" w:type="auto"/>
        <w:tblLayout w:type="fixed"/>
        <w:tblCellMar>
          <w:left w:w="30" w:type="dxa"/>
          <w:right w:w="30" w:type="dxa"/>
        </w:tblCellMar>
        <w:tblLook w:val="0000" w:firstRow="0" w:lastRow="0" w:firstColumn="0" w:lastColumn="0" w:noHBand="0" w:noVBand="0"/>
      </w:tblPr>
      <w:tblGrid>
        <w:gridCol w:w="2010"/>
        <w:gridCol w:w="630"/>
        <w:gridCol w:w="810"/>
        <w:gridCol w:w="1530"/>
        <w:gridCol w:w="990"/>
        <w:gridCol w:w="2790"/>
      </w:tblGrid>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Current Job Title</w:t>
            </w:r>
          </w:p>
        </w:tc>
        <w:tc>
          <w:tcPr>
            <w:tcW w:w="63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Job Code</w:t>
            </w:r>
          </w:p>
        </w:tc>
        <w:tc>
          <w:tcPr>
            <w:tcW w:w="81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Current  Pay Level</w:t>
            </w: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Proposed Job Title</w:t>
            </w:r>
          </w:p>
        </w:tc>
        <w:tc>
          <w:tcPr>
            <w:tcW w:w="99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Requested Pay level</w:t>
            </w: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rPr>
                <w:b/>
                <w:snapToGrid w:val="0"/>
                <w:color w:val="000000"/>
              </w:rPr>
            </w:pPr>
            <w:r>
              <w:rPr>
                <w:b/>
                <w:snapToGrid w:val="0"/>
                <w:color w:val="000000"/>
              </w:rPr>
              <w:t xml:space="preserve">Nature of Your </w:t>
            </w:r>
          </w:p>
          <w:p w:rsidR="00C6741E" w:rsidRDefault="00C6741E">
            <w:pPr>
              <w:rPr>
                <w:b/>
                <w:snapToGrid w:val="0"/>
                <w:color w:val="000000"/>
              </w:rPr>
            </w:pPr>
            <w:r>
              <w:rPr>
                <w:b/>
                <w:snapToGrid w:val="0"/>
                <w:color w:val="000000"/>
              </w:rPr>
              <w:t>Request</w:t>
            </w:r>
          </w:p>
          <w:p w:rsidR="00C6741E" w:rsidRDefault="00C6741E">
            <w:pPr>
              <w:rPr>
                <w:b/>
                <w:snapToGrid w:val="0"/>
                <w:color w:val="000000"/>
              </w:rPr>
            </w:pPr>
            <w:r>
              <w:rPr>
                <w:b/>
                <w:snapToGrid w:val="0"/>
                <w:color w:val="000000"/>
              </w:rPr>
              <w:t>(e.g.  new job, pay increases, factors, job spec changes, minimum qualifications or multiple changes)</w:t>
            </w: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r w:rsidR="00C6741E">
        <w:trPr>
          <w:trHeight w:val="250"/>
        </w:trPr>
        <w:tc>
          <w:tcPr>
            <w:tcW w:w="20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p w:rsidR="00C6741E" w:rsidRDefault="00C6741E">
            <w:pPr>
              <w:jc w:val="right"/>
              <w:rPr>
                <w:rFonts w:ascii="Arial" w:hAnsi="Arial"/>
                <w:b/>
                <w:snapToGrid w:val="0"/>
                <w:color w:val="000000"/>
              </w:rPr>
            </w:pPr>
          </w:p>
        </w:tc>
        <w:tc>
          <w:tcPr>
            <w:tcW w:w="6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81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153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9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c>
          <w:tcPr>
            <w:tcW w:w="2790" w:type="dxa"/>
            <w:tcBorders>
              <w:top w:val="single" w:sz="6" w:space="0" w:color="auto"/>
              <w:left w:val="single" w:sz="6" w:space="0" w:color="auto"/>
              <w:bottom w:val="single" w:sz="6" w:space="0" w:color="auto"/>
              <w:right w:val="single" w:sz="6" w:space="0" w:color="auto"/>
            </w:tcBorders>
          </w:tcPr>
          <w:p w:rsidR="00C6741E" w:rsidRDefault="00C6741E">
            <w:pPr>
              <w:jc w:val="right"/>
              <w:rPr>
                <w:rFonts w:ascii="Arial" w:hAnsi="Arial"/>
                <w:b/>
                <w:snapToGrid w:val="0"/>
                <w:color w:val="000000"/>
              </w:rPr>
            </w:pPr>
          </w:p>
        </w:tc>
      </w:tr>
    </w:tbl>
    <w:p w:rsidR="00C6741E" w:rsidRDefault="00C6741E">
      <w:pPr>
        <w:rPr>
          <w:b/>
        </w:rPr>
      </w:pPr>
    </w:p>
    <w:p w:rsidR="00C6741E" w:rsidRDefault="00C6741E">
      <w:pPr>
        <w:pStyle w:val="BodyText2"/>
      </w:pPr>
    </w:p>
    <w:p w:rsidR="00C6741E" w:rsidRDefault="00C6741E">
      <w:pPr>
        <w:pStyle w:val="BodyText2"/>
        <w:rPr>
          <w:sz w:val="24"/>
          <w:u w:val="single"/>
        </w:rPr>
      </w:pPr>
    </w:p>
    <w:p w:rsidR="00C6741E" w:rsidRDefault="00C6741E">
      <w:pPr>
        <w:jc w:val="center"/>
        <w:rPr>
          <w:sz w:val="24"/>
        </w:rPr>
      </w:pPr>
      <w:r>
        <w:rPr>
          <w:b/>
          <w:sz w:val="24"/>
          <w:u w:val="single"/>
        </w:rPr>
        <w:t>JUSTIFICATION FOR THE REQUEST</w:t>
      </w:r>
      <w:r>
        <w:rPr>
          <w:sz w:val="28"/>
        </w:rPr>
        <w:t>:</w:t>
      </w:r>
    </w:p>
    <w:p w:rsidR="00C6741E" w:rsidRDefault="00C6741E">
      <w:pPr>
        <w:pStyle w:val="BodyText2"/>
        <w:jc w:val="center"/>
        <w:rPr>
          <w:i/>
          <w:sz w:val="24"/>
        </w:rPr>
      </w:pPr>
      <w:r>
        <w:rPr>
          <w:i/>
          <w:sz w:val="24"/>
        </w:rPr>
        <w:t>This section should explain the reasons supporting your request.</w:t>
      </w:r>
    </w:p>
    <w:p w:rsidR="00C6741E" w:rsidRDefault="00C6741E">
      <w:pPr>
        <w:pStyle w:val="BodyText2"/>
        <w:rPr>
          <w:sz w:val="24"/>
          <w:u w:val="single"/>
        </w:rPr>
      </w:pPr>
    </w:p>
    <w:p w:rsidR="00C6741E" w:rsidRDefault="00C6741E">
      <w:pPr>
        <w:pStyle w:val="BodyText2"/>
        <w:rPr>
          <w:sz w:val="24"/>
          <w:u w:val="single"/>
        </w:rPr>
      </w:pPr>
      <w:r>
        <w:rPr>
          <w:sz w:val="24"/>
          <w:u w:val="single"/>
        </w:rPr>
        <w:t>DRAMATIC CHANGES TO THE WORK/ADDITIONAL DUTIES/ORGANIZATIONAL CHANGES</w:t>
      </w:r>
    </w:p>
    <w:p w:rsidR="00C6741E" w:rsidRDefault="00C6741E">
      <w:pPr>
        <w:pStyle w:val="BodyText2"/>
        <w:rPr>
          <w:sz w:val="24"/>
          <w:u w:val="single"/>
        </w:rPr>
      </w:pPr>
      <w:r>
        <w:rPr>
          <w:i/>
          <w:sz w:val="24"/>
        </w:rPr>
        <w:t>Typical examples are:  merging of multiple series into one for the purposes of cross-training; flattening of the organizational structure; state or federal licensure requirements; or many years of gradual addition of tasks, skills and increased responsibility.  See below sections.</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D67330" w:rsidRDefault="00D67330" w:rsidP="00D67330">
      <w:pPr>
        <w:pStyle w:val="BodyText2"/>
        <w:rPr>
          <w:sz w:val="24"/>
          <w:u w:val="single"/>
        </w:rPr>
      </w:pPr>
      <w:r>
        <w:rPr>
          <w:sz w:val="24"/>
          <w:u w:val="single"/>
        </w:rPr>
        <w:t>MINIMUM QUALIFICATIONS:</w:t>
      </w:r>
    </w:p>
    <w:p w:rsidR="00D67330" w:rsidRDefault="00D67330" w:rsidP="00D67330">
      <w:pPr>
        <w:rPr>
          <w:i/>
          <w:sz w:val="24"/>
        </w:rPr>
      </w:pPr>
      <w:r>
        <w:rPr>
          <w:i/>
          <w:sz w:val="24"/>
        </w:rPr>
        <w:t>If you are requesting changes to the minimum qualifications as part of a request which also involves other changes, please provide reasons for requesting the change such as the need to expand or restrict the applicant pool and why such a change is desirable.  If your request is ONLY to change the minimum qualifications and does not involve title, factor, pay or verbiage changes to other job specification elements, this form is not required.</w:t>
      </w:r>
    </w:p>
    <w:p w:rsidR="00D67330" w:rsidRDefault="00D67330" w:rsidP="00D67330">
      <w:pPr>
        <w:pStyle w:val="BodyText2"/>
        <w:rPr>
          <w:sz w:val="24"/>
          <w:u w:val="single"/>
        </w:rPr>
      </w:pPr>
      <w:r>
        <w:rPr>
          <w:i/>
          <w:sz w:val="24"/>
        </w:rPr>
        <w:t xml:space="preserve">Please direct Minimum Qualification Changes </w:t>
      </w:r>
      <w:r w:rsidRPr="00541A68">
        <w:rPr>
          <w:i/>
          <w:sz w:val="24"/>
          <w:u w:val="single"/>
        </w:rPr>
        <w:t>Only</w:t>
      </w:r>
      <w:r>
        <w:rPr>
          <w:i/>
          <w:sz w:val="24"/>
        </w:rPr>
        <w:t xml:space="preserve"> to our </w:t>
      </w:r>
      <w:r w:rsidRPr="00541A68">
        <w:rPr>
          <w:i/>
          <w:sz w:val="24"/>
        </w:rPr>
        <w:t>Staffing</w:t>
      </w:r>
      <w:r>
        <w:rPr>
          <w:i/>
          <w:sz w:val="24"/>
        </w:rPr>
        <w:t xml:space="preserve"> Division.</w:t>
      </w:r>
    </w:p>
    <w:p w:rsidR="00D67330" w:rsidRDefault="00D67330" w:rsidP="00D67330"/>
    <w:p w:rsidR="00D67330" w:rsidRPr="00DB3BA7" w:rsidRDefault="00D67330" w:rsidP="00D67330">
      <w:pPr>
        <w:rPr>
          <w:sz w:val="24"/>
          <w:szCs w:val="24"/>
        </w:rPr>
      </w:pPr>
      <w:r w:rsidRPr="00DB3BA7">
        <w:rPr>
          <w:sz w:val="24"/>
          <w:szCs w:val="24"/>
        </w:rPr>
        <w:t xml:space="preserve">In most cases, you will enter a job title under “current” OR “requested”.  However, if a </w:t>
      </w:r>
      <w:r>
        <w:rPr>
          <w:sz w:val="24"/>
          <w:szCs w:val="24"/>
        </w:rPr>
        <w:t>change to the</w:t>
      </w:r>
      <w:r w:rsidRPr="00DB3BA7">
        <w:rPr>
          <w:sz w:val="24"/>
          <w:szCs w:val="24"/>
        </w:rPr>
        <w:t xml:space="preserve"> job title itself</w:t>
      </w:r>
      <w:r>
        <w:rPr>
          <w:sz w:val="24"/>
          <w:szCs w:val="24"/>
        </w:rPr>
        <w:t xml:space="preserve"> is being requested</w:t>
      </w:r>
      <w:r w:rsidRPr="00DB3BA7">
        <w:rPr>
          <w:sz w:val="24"/>
          <w:szCs w:val="24"/>
        </w:rPr>
        <w:t xml:space="preserve">, please include </w:t>
      </w:r>
      <w:r>
        <w:rPr>
          <w:sz w:val="24"/>
          <w:szCs w:val="24"/>
        </w:rPr>
        <w:t xml:space="preserve">a job title in </w:t>
      </w:r>
      <w:r w:rsidRPr="00DB3BA7">
        <w:rPr>
          <w:sz w:val="24"/>
          <w:szCs w:val="24"/>
        </w:rPr>
        <w:t>BOTH</w:t>
      </w:r>
      <w:r>
        <w:rPr>
          <w:sz w:val="24"/>
          <w:szCs w:val="24"/>
        </w:rPr>
        <w:t xml:space="preserve"> columns</w:t>
      </w:r>
      <w:r w:rsidRPr="00DB3BA7">
        <w:rPr>
          <w:sz w:val="24"/>
          <w:szCs w:val="24"/>
        </w:rPr>
        <w:t>.  Simply enter a Y or N in the column on the right to indicate if a change to the minimum qualifications is being requested.  Please do this for each job title in the entire job study.</w:t>
      </w:r>
    </w:p>
    <w:p w:rsidR="00D67330" w:rsidRDefault="00D67330" w:rsidP="00D67330"/>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332"/>
        <w:gridCol w:w="1699"/>
      </w:tblGrid>
      <w:tr w:rsidR="00D67330" w:rsidTr="008D7EF7">
        <w:trPr>
          <w:trHeight w:val="710"/>
        </w:trPr>
        <w:tc>
          <w:tcPr>
            <w:tcW w:w="3708" w:type="dxa"/>
            <w:vAlign w:val="center"/>
          </w:tcPr>
          <w:p w:rsidR="00D67330" w:rsidRPr="008D7EF7" w:rsidRDefault="00D67330" w:rsidP="008D7EF7">
            <w:pPr>
              <w:jc w:val="center"/>
              <w:rPr>
                <w:sz w:val="24"/>
                <w:szCs w:val="24"/>
              </w:rPr>
            </w:pPr>
            <w:r w:rsidRPr="008D7EF7">
              <w:rPr>
                <w:sz w:val="24"/>
                <w:szCs w:val="24"/>
              </w:rPr>
              <w:t>Current Job Title</w:t>
            </w:r>
          </w:p>
        </w:tc>
        <w:tc>
          <w:tcPr>
            <w:tcW w:w="3420" w:type="dxa"/>
            <w:vAlign w:val="center"/>
          </w:tcPr>
          <w:p w:rsidR="00D67330" w:rsidRPr="008D7EF7" w:rsidRDefault="00D67330" w:rsidP="008D7EF7">
            <w:pPr>
              <w:jc w:val="center"/>
              <w:rPr>
                <w:sz w:val="24"/>
                <w:szCs w:val="24"/>
              </w:rPr>
            </w:pPr>
            <w:r w:rsidRPr="008D7EF7">
              <w:rPr>
                <w:sz w:val="24"/>
                <w:szCs w:val="24"/>
              </w:rPr>
              <w:t>Requested Job Title</w:t>
            </w:r>
          </w:p>
        </w:tc>
        <w:tc>
          <w:tcPr>
            <w:tcW w:w="1728" w:type="dxa"/>
            <w:vAlign w:val="center"/>
          </w:tcPr>
          <w:p w:rsidR="00D67330" w:rsidRPr="008D7EF7" w:rsidRDefault="00D67330" w:rsidP="008D7EF7">
            <w:pPr>
              <w:jc w:val="center"/>
              <w:rPr>
                <w:sz w:val="24"/>
                <w:szCs w:val="24"/>
              </w:rPr>
            </w:pPr>
            <w:r w:rsidRPr="008D7EF7">
              <w:rPr>
                <w:sz w:val="24"/>
                <w:szCs w:val="24"/>
              </w:rPr>
              <w:t>Request for MQ change? (Y/N)</w:t>
            </w:r>
          </w:p>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r w:rsidR="00D67330" w:rsidTr="008D7EF7">
        <w:trPr>
          <w:trHeight w:val="707"/>
        </w:trPr>
        <w:tc>
          <w:tcPr>
            <w:tcW w:w="3708" w:type="dxa"/>
          </w:tcPr>
          <w:p w:rsidR="00D67330" w:rsidRDefault="00D67330" w:rsidP="008D7EF7"/>
        </w:tc>
        <w:tc>
          <w:tcPr>
            <w:tcW w:w="3420" w:type="dxa"/>
          </w:tcPr>
          <w:p w:rsidR="00D67330" w:rsidRDefault="00D67330" w:rsidP="008D7EF7"/>
        </w:tc>
        <w:tc>
          <w:tcPr>
            <w:tcW w:w="1728" w:type="dxa"/>
          </w:tcPr>
          <w:p w:rsidR="00D67330" w:rsidRDefault="00D67330" w:rsidP="008D7EF7"/>
        </w:tc>
      </w:tr>
    </w:tbl>
    <w:p w:rsidR="00D67330" w:rsidRPr="00331BB4" w:rsidRDefault="00D67330" w:rsidP="00D67330">
      <w:pPr>
        <w:rPr>
          <w:b/>
        </w:rPr>
      </w:pPr>
      <w:r w:rsidRPr="00331BB4">
        <w:rPr>
          <w:b/>
        </w:rPr>
        <w:t>Feel free to add/delete rows to accommodate your needs on this form.</w:t>
      </w:r>
    </w:p>
    <w:p w:rsidR="00D67330" w:rsidRDefault="00D67330" w:rsidP="00D67330"/>
    <w:p w:rsidR="00D67330" w:rsidRPr="00CE6D70" w:rsidRDefault="00D67330" w:rsidP="00D67330">
      <w:pPr>
        <w:rPr>
          <w:sz w:val="24"/>
          <w:szCs w:val="24"/>
        </w:rPr>
      </w:pPr>
      <w:r w:rsidRPr="00CE6D70">
        <w:rPr>
          <w:sz w:val="24"/>
          <w:szCs w:val="24"/>
        </w:rPr>
        <w:t>Reason(s) for requested change to minimum qualifications:</w:t>
      </w:r>
    </w:p>
    <w:tbl>
      <w:tblPr>
        <w:tblW w:w="0" w:type="auto"/>
        <w:tblBorders>
          <w:top w:val="single" w:sz="4" w:space="0" w:color="auto"/>
          <w:bottom w:val="single" w:sz="4" w:space="0" w:color="auto"/>
          <w:insideH w:val="single" w:sz="6" w:space="0" w:color="auto"/>
          <w:insideV w:val="single" w:sz="6" w:space="0" w:color="auto"/>
        </w:tblBorders>
        <w:tblLook w:val="01E0" w:firstRow="1" w:lastRow="1" w:firstColumn="1" w:lastColumn="1" w:noHBand="0" w:noVBand="0"/>
      </w:tblPr>
      <w:tblGrid>
        <w:gridCol w:w="8640"/>
      </w:tblGrid>
      <w:tr w:rsidR="00D67330" w:rsidTr="008D7EF7">
        <w:trPr>
          <w:trHeight w:val="720"/>
        </w:trPr>
        <w:tc>
          <w:tcPr>
            <w:tcW w:w="8856" w:type="dxa"/>
            <w:vAlign w:val="bottom"/>
          </w:tcPr>
          <w:p w:rsidR="00D67330" w:rsidRDefault="00D67330" w:rsidP="00C6741E"/>
        </w:tc>
      </w:tr>
      <w:tr w:rsidR="00D67330" w:rsidTr="008D7EF7">
        <w:trPr>
          <w:trHeight w:val="720"/>
        </w:trPr>
        <w:tc>
          <w:tcPr>
            <w:tcW w:w="8856" w:type="dxa"/>
            <w:vAlign w:val="bottom"/>
          </w:tcPr>
          <w:p w:rsidR="00D67330" w:rsidRDefault="00D67330" w:rsidP="00C6741E"/>
        </w:tc>
      </w:tr>
      <w:tr w:rsidR="00D67330" w:rsidTr="008D7EF7">
        <w:trPr>
          <w:trHeight w:val="720"/>
        </w:trPr>
        <w:tc>
          <w:tcPr>
            <w:tcW w:w="8856" w:type="dxa"/>
            <w:vAlign w:val="bottom"/>
          </w:tcPr>
          <w:p w:rsidR="00D67330" w:rsidRDefault="00D67330" w:rsidP="00C6741E"/>
        </w:tc>
      </w:tr>
    </w:tbl>
    <w:p w:rsidR="00C6741E" w:rsidRDefault="00C6741E">
      <w:pPr>
        <w:pStyle w:val="BodyText2"/>
        <w:rPr>
          <w:b w:val="0"/>
          <w:sz w:val="20"/>
        </w:rPr>
      </w:pPr>
    </w:p>
    <w:p w:rsidR="00D67330" w:rsidRDefault="00D67330">
      <w:pPr>
        <w:pStyle w:val="BodyText2"/>
        <w:rPr>
          <w:sz w:val="24"/>
          <w:u w:val="single"/>
        </w:rPr>
      </w:pPr>
    </w:p>
    <w:p w:rsidR="00C6741E" w:rsidRDefault="00C6741E">
      <w:pPr>
        <w:pStyle w:val="BodyText2"/>
        <w:rPr>
          <w:sz w:val="24"/>
          <w:u w:val="single"/>
        </w:rPr>
      </w:pPr>
      <w:r>
        <w:rPr>
          <w:sz w:val="24"/>
          <w:u w:val="single"/>
        </w:rPr>
        <w:t>EXISTING USE OF PAY MECHANISMS TO ADDRESS RECRUITMENT OR RETENTION PROBLEMS</w:t>
      </w:r>
    </w:p>
    <w:p w:rsidR="00C6741E" w:rsidRDefault="00C6741E">
      <w:pPr>
        <w:pStyle w:val="BodyText2"/>
        <w:rPr>
          <w:b w:val="0"/>
          <w:sz w:val="24"/>
        </w:rPr>
      </w:pPr>
      <w:r>
        <w:rPr>
          <w:b w:val="0"/>
          <w:sz w:val="24"/>
        </w:rPr>
        <w:t>DSCS approval of special entrance rates, flexible maximum hire rates, premium pay, special pay or your use of optional pay are often signs of an underlying base pay problem.  Please list pay mechanisms which have been used, if any, to address the compensation problem you are trying to solve:</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F707D" w:rsidRDefault="00CF707D">
      <w:pPr>
        <w:pStyle w:val="BodyText2"/>
        <w:rPr>
          <w:sz w:val="24"/>
          <w:u w:val="single"/>
        </w:rPr>
      </w:pPr>
    </w:p>
    <w:p w:rsidR="00C6741E" w:rsidRDefault="00C6741E">
      <w:pPr>
        <w:pStyle w:val="BodyText2"/>
        <w:rPr>
          <w:sz w:val="24"/>
          <w:u w:val="single"/>
        </w:rPr>
      </w:pPr>
      <w:r>
        <w:rPr>
          <w:sz w:val="24"/>
          <w:u w:val="single"/>
        </w:rPr>
        <w:t>TURNOVER STATISTICS:</w:t>
      </w:r>
    </w:p>
    <w:p w:rsidR="00C6741E" w:rsidRDefault="00C6741E">
      <w:pPr>
        <w:pStyle w:val="BodyText2"/>
        <w:rPr>
          <w:sz w:val="24"/>
        </w:rPr>
      </w:pPr>
      <w:r>
        <w:rPr>
          <w:b w:val="0"/>
          <w:i/>
          <w:sz w:val="24"/>
        </w:rPr>
        <w:t>Note: DSCS’s MIS section provides statewide turnover statistics to our staff indicating the percentage of employees who have left the state service.  Reported turnover should indicate the percentage of employees who have left your department rather than movement among Offices or Divisions.  This is necessary in order for our staff to be able to compare turnover on a statewide basis versus problems among individual departments.  You may also wish to provide your internal turnover but please indicate this when reporting</w:t>
      </w:r>
      <w:r>
        <w:rPr>
          <w:i/>
          <w:sz w:val="24"/>
        </w:rPr>
        <w:t>.</w:t>
      </w:r>
    </w:p>
    <w:p w:rsidR="00C6741E" w:rsidRDefault="00C6741E">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404"/>
        <w:gridCol w:w="1800"/>
        <w:gridCol w:w="2880"/>
      </w:tblGrid>
      <w:tr w:rsidR="00C6741E">
        <w:tc>
          <w:tcPr>
            <w:tcW w:w="2214" w:type="dxa"/>
          </w:tcPr>
          <w:p w:rsidR="00C6741E" w:rsidRDefault="00C6741E">
            <w:pPr>
              <w:rPr>
                <w:b/>
              </w:rPr>
            </w:pPr>
            <w:r>
              <w:rPr>
                <w:b/>
              </w:rPr>
              <w:t>Job Title</w:t>
            </w:r>
          </w:p>
        </w:tc>
        <w:tc>
          <w:tcPr>
            <w:tcW w:w="1404" w:type="dxa"/>
          </w:tcPr>
          <w:p w:rsidR="00C6741E" w:rsidRDefault="00C6741E">
            <w:pPr>
              <w:rPr>
                <w:b/>
              </w:rPr>
            </w:pPr>
            <w:r>
              <w:rPr>
                <w:b/>
              </w:rPr>
              <w:t># of Incumbents</w:t>
            </w:r>
          </w:p>
        </w:tc>
        <w:tc>
          <w:tcPr>
            <w:tcW w:w="1800" w:type="dxa"/>
          </w:tcPr>
          <w:p w:rsidR="00C6741E" w:rsidRDefault="00C6741E">
            <w:pPr>
              <w:rPr>
                <w:b/>
              </w:rPr>
            </w:pPr>
            <w:r>
              <w:rPr>
                <w:b/>
              </w:rPr>
              <w:t>% Turnover Current  Fiscal  Year</w:t>
            </w:r>
          </w:p>
        </w:tc>
        <w:tc>
          <w:tcPr>
            <w:tcW w:w="2880" w:type="dxa"/>
          </w:tcPr>
          <w:p w:rsidR="00C6741E" w:rsidRDefault="00C6741E">
            <w:pPr>
              <w:rPr>
                <w:b/>
              </w:rPr>
            </w:pPr>
            <w:r>
              <w:rPr>
                <w:b/>
              </w:rPr>
              <w:t>% Turnover Previous  Fiscal  Year</w:t>
            </w: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r w:rsidR="00C6741E">
        <w:tc>
          <w:tcPr>
            <w:tcW w:w="2214" w:type="dxa"/>
          </w:tcPr>
          <w:p w:rsidR="00C6741E" w:rsidRDefault="00C6741E">
            <w:pPr>
              <w:rPr>
                <w:b/>
              </w:rPr>
            </w:pPr>
          </w:p>
        </w:tc>
        <w:tc>
          <w:tcPr>
            <w:tcW w:w="1404" w:type="dxa"/>
          </w:tcPr>
          <w:p w:rsidR="00C6741E" w:rsidRDefault="00C6741E">
            <w:pPr>
              <w:rPr>
                <w:b/>
              </w:rPr>
            </w:pPr>
          </w:p>
        </w:tc>
        <w:tc>
          <w:tcPr>
            <w:tcW w:w="1800" w:type="dxa"/>
          </w:tcPr>
          <w:p w:rsidR="00C6741E" w:rsidRDefault="00C6741E">
            <w:pPr>
              <w:rPr>
                <w:b/>
              </w:rPr>
            </w:pPr>
          </w:p>
        </w:tc>
        <w:tc>
          <w:tcPr>
            <w:tcW w:w="2880" w:type="dxa"/>
          </w:tcPr>
          <w:p w:rsidR="00C6741E" w:rsidRDefault="00C6741E">
            <w:pPr>
              <w:rPr>
                <w:b/>
              </w:rPr>
            </w:pPr>
          </w:p>
        </w:tc>
      </w:tr>
    </w:tbl>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D67330" w:rsidRDefault="00D67330">
      <w:pPr>
        <w:pStyle w:val="BodyText2"/>
        <w:rPr>
          <w:sz w:val="24"/>
          <w:u w:val="single"/>
        </w:rPr>
      </w:pPr>
    </w:p>
    <w:p w:rsidR="00D67330" w:rsidRDefault="00D67330">
      <w:pPr>
        <w:pStyle w:val="BodyText2"/>
        <w:rPr>
          <w:sz w:val="24"/>
          <w:u w:val="single"/>
        </w:rPr>
      </w:pPr>
    </w:p>
    <w:p w:rsidR="00D67330" w:rsidRDefault="00D67330">
      <w:pPr>
        <w:pStyle w:val="BodyText2"/>
        <w:rPr>
          <w:sz w:val="24"/>
          <w:u w:val="single"/>
        </w:rPr>
      </w:pPr>
    </w:p>
    <w:p w:rsidR="00CF707D" w:rsidRDefault="00CF707D">
      <w:pPr>
        <w:rPr>
          <w:b/>
          <w:sz w:val="24"/>
          <w:u w:val="single"/>
        </w:rPr>
      </w:pPr>
    </w:p>
    <w:p w:rsidR="00CF707D" w:rsidRDefault="00CF707D">
      <w:pPr>
        <w:rPr>
          <w:b/>
          <w:sz w:val="24"/>
          <w:u w:val="single"/>
        </w:rPr>
      </w:pPr>
    </w:p>
    <w:p w:rsidR="00C6741E" w:rsidRDefault="00C6741E">
      <w:pPr>
        <w:rPr>
          <w:b/>
          <w:sz w:val="24"/>
        </w:rPr>
      </w:pPr>
      <w:r>
        <w:rPr>
          <w:b/>
          <w:sz w:val="24"/>
          <w:u w:val="single"/>
        </w:rPr>
        <w:t>AVAILABILITY OF JOB APPLICANTS/SELECTION/RECRUITMENT PROBLEMS:</w:t>
      </w:r>
      <w:r>
        <w:rPr>
          <w:b/>
          <w:sz w:val="24"/>
        </w:rPr>
        <w:t xml:space="preserve"> </w:t>
      </w:r>
    </w:p>
    <w:p w:rsidR="00C6741E" w:rsidRDefault="00C6741E">
      <w:pPr>
        <w:pStyle w:val="BodyText2"/>
        <w:rPr>
          <w:sz w:val="24"/>
          <w:u w:val="single"/>
        </w:rPr>
      </w:pPr>
      <w:r>
        <w:rPr>
          <w:i/>
          <w:sz w:val="24"/>
        </w:rPr>
        <w:t>This section is used to document hiring and retention problems as well as any specific extra efforts you have made to attract candidates or reduce turnover.  If you have advertised in newspapers or trade magazines, participated in job fairs, requested selective certification or special entrance rates, these efforts will assist you in presenting your case that job specification, minimum qualification and/or pay changes are necessary.   You may wish to state that you have an acceptable quantity of applicants but the quality of applicants should be improved.</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i/>
          <w:sz w:val="22"/>
        </w:rPr>
      </w:pPr>
    </w:p>
    <w:p w:rsidR="00C6741E" w:rsidRDefault="00C6741E">
      <w:pPr>
        <w:pStyle w:val="BodyText2"/>
        <w:rPr>
          <w:sz w:val="24"/>
          <w:u w:val="single"/>
        </w:rPr>
      </w:pPr>
      <w:r>
        <w:rPr>
          <w:sz w:val="24"/>
          <w:u w:val="single"/>
        </w:rPr>
        <w:t xml:space="preserve">INTERNAL EQUITY/COMPARABLE JOB SERIES (INTERNAL OR EXTERNAL OR BOTH):  </w:t>
      </w:r>
    </w:p>
    <w:p w:rsidR="00C6741E" w:rsidRDefault="00C6741E">
      <w:pPr>
        <w:rPr>
          <w:b/>
        </w:rPr>
      </w:pPr>
      <w:r>
        <w:rPr>
          <w:i/>
          <w:sz w:val="22"/>
        </w:rPr>
        <w:t>If applicable, please list other job series whose factors/pay supports your request</w:t>
      </w:r>
      <w:r>
        <w:rPr>
          <w:i/>
        </w:rPr>
        <w:t>.</w:t>
      </w:r>
      <w:r>
        <w:rPr>
          <w:b/>
        </w:rPr>
        <w:t xml:space="preserve">  </w:t>
      </w:r>
    </w:p>
    <w:p w:rsidR="00C6741E" w:rsidRDefault="00C6741E">
      <w:pPr>
        <w:rPr>
          <w:i/>
          <w:sz w:val="24"/>
        </w:rPr>
      </w:pPr>
    </w:p>
    <w:p w:rsidR="00C6741E" w:rsidRDefault="00C6741E">
      <w:pPr>
        <w:rPr>
          <w:i/>
        </w:rPr>
      </w:pPr>
      <w:r>
        <w:rPr>
          <w:i/>
          <w:sz w:val="24"/>
        </w:rPr>
        <w:t xml:space="preserve">Generally we choose jobs in the same occupational group or with similar minimum qualifications and/or job series subordinate or superior to the job(s) under study. </w:t>
      </w:r>
    </w:p>
    <w:p w:rsidR="00C6741E" w:rsidRDefault="00C6741E">
      <w:pPr>
        <w:rPr>
          <w:b/>
          <w:sz w:val="24"/>
          <w:u w:val="single"/>
        </w:rPr>
      </w:pPr>
    </w:p>
    <w:p w:rsidR="00C6741E" w:rsidRDefault="00C6741E">
      <w:pPr>
        <w:rPr>
          <w:i/>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4"/>
        </w:rPr>
      </w:pPr>
    </w:p>
    <w:p w:rsidR="00C6741E" w:rsidRDefault="00C6741E">
      <w:pPr>
        <w:rPr>
          <w:b/>
          <w:sz w:val="28"/>
        </w:rPr>
      </w:pPr>
    </w:p>
    <w:p w:rsidR="00C6741E" w:rsidRDefault="00C6741E">
      <w:pPr>
        <w:rPr>
          <w:b/>
          <w:sz w:val="24"/>
        </w:rPr>
      </w:pPr>
      <w:r>
        <w:rPr>
          <w:b/>
          <w:sz w:val="24"/>
          <w:u w:val="single"/>
        </w:rPr>
        <w:t>SALARY SURVEY DATA:</w:t>
      </w:r>
      <w:r>
        <w:rPr>
          <w:b/>
          <w:sz w:val="24"/>
        </w:rPr>
        <w:t xml:space="preserve"> </w:t>
      </w:r>
    </w:p>
    <w:p w:rsidR="00C6741E" w:rsidRDefault="00C6741E">
      <w:pPr>
        <w:pStyle w:val="BodyText2"/>
        <w:rPr>
          <w:sz w:val="24"/>
          <w:u w:val="single"/>
        </w:rPr>
      </w:pPr>
      <w:r>
        <w:rPr>
          <w:i/>
          <w:sz w:val="22"/>
        </w:rPr>
        <w:t xml:space="preserve">If available, please attach survey data to this form.  You may wish to </w:t>
      </w:r>
      <w:r>
        <w:rPr>
          <w:i/>
          <w:sz w:val="24"/>
        </w:rPr>
        <w:t xml:space="preserve">contact our staff before conducting a custom survey.  We often have survey data available or may be able to provide technical assistance concerning critical information to collect and methods to ensure appropriate job matches. </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B37346" w:rsidRDefault="00B37346">
      <w:pPr>
        <w:pStyle w:val="BodyText2"/>
        <w:rPr>
          <w:sz w:val="24"/>
          <w:u w:val="single"/>
        </w:rPr>
      </w:pPr>
    </w:p>
    <w:p w:rsidR="00B37346" w:rsidRDefault="00B37346">
      <w:pPr>
        <w:pStyle w:val="BodyText2"/>
        <w:rPr>
          <w:sz w:val="24"/>
          <w:u w:val="single"/>
        </w:rPr>
      </w:pPr>
    </w:p>
    <w:p w:rsidR="00B37346" w:rsidRDefault="00B37346" w:rsidP="00B37346">
      <w:pPr>
        <w:rPr>
          <w:b/>
          <w:sz w:val="24"/>
          <w:szCs w:val="24"/>
          <w:u w:val="single"/>
        </w:rPr>
      </w:pPr>
      <w:r w:rsidRPr="00B37346">
        <w:rPr>
          <w:b/>
          <w:sz w:val="24"/>
          <w:szCs w:val="24"/>
          <w:u w:val="single"/>
        </w:rPr>
        <w:t>CS/DOA STATE OFFICE OF PLANNING AND BUDGET (OPB) JOB STUDY FUNDING CERTIFICATION FORM INSTRUCTIONS     Revised 2/15/2011</w:t>
      </w:r>
      <w:r>
        <w:rPr>
          <w:b/>
          <w:sz w:val="24"/>
          <w:szCs w:val="24"/>
          <w:u w:val="single"/>
        </w:rPr>
        <w:t xml:space="preserve">: </w:t>
      </w:r>
    </w:p>
    <w:p w:rsidR="00B37346" w:rsidRPr="00B37346" w:rsidRDefault="00B37346" w:rsidP="00B37346">
      <w:pPr>
        <w:rPr>
          <w:b/>
          <w:i/>
          <w:sz w:val="24"/>
          <w:szCs w:val="24"/>
          <w:u w:val="single"/>
        </w:rPr>
      </w:pPr>
      <w:hyperlink r:id="rId9" w:history="1">
        <w:r w:rsidRPr="00B37346">
          <w:rPr>
            <w:rStyle w:val="Hyperlink"/>
            <w:b/>
            <w:i/>
            <w:sz w:val="24"/>
            <w:szCs w:val="24"/>
          </w:rPr>
          <w:t>http://www.civilservice.louisiana.gov/files/HRHandbook/Procedure/5-OPB%20Budget%20Certification%20Form.docx</w:t>
        </w:r>
      </w:hyperlink>
      <w:r w:rsidRPr="00B37346">
        <w:rPr>
          <w:b/>
          <w:i/>
          <w:sz w:val="24"/>
          <w:szCs w:val="24"/>
          <w:u w:val="single"/>
        </w:rPr>
        <w:t xml:space="preserve"> </w:t>
      </w: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C6741E" w:rsidRDefault="00C6741E">
      <w:pPr>
        <w:pStyle w:val="BodyText2"/>
        <w:rPr>
          <w:sz w:val="24"/>
          <w:u w:val="single"/>
        </w:rPr>
      </w:pPr>
    </w:p>
    <w:p w:rsidR="00D67330" w:rsidRDefault="00D67330">
      <w:pPr>
        <w:pStyle w:val="BodyText2"/>
        <w:rPr>
          <w:sz w:val="24"/>
          <w:u w:val="single"/>
        </w:rPr>
      </w:pPr>
      <w:bookmarkStart w:id="0" w:name="_GoBack"/>
      <w:bookmarkEnd w:id="0"/>
    </w:p>
    <w:sectPr w:rsidR="00D67330" w:rsidSect="00B37346">
      <w:pgSz w:w="12240" w:h="15840"/>
      <w:pgMar w:top="1296"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4B" w:rsidRDefault="0022694B">
      <w:r>
        <w:separator/>
      </w:r>
    </w:p>
  </w:endnote>
  <w:endnote w:type="continuationSeparator" w:id="0">
    <w:p w:rsidR="0022694B" w:rsidRDefault="0022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4B" w:rsidRDefault="0022694B">
      <w:r>
        <w:separator/>
      </w:r>
    </w:p>
  </w:footnote>
  <w:footnote w:type="continuationSeparator" w:id="0">
    <w:p w:rsidR="0022694B" w:rsidRDefault="0022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62"/>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5535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02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1A1F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90216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410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1F5D70"/>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7"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44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343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4D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AF5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627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E71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D1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B95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DE7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1A24F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7D5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AA795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0"/>
  </w:num>
  <w:num w:numId="3">
    <w:abstractNumId w:val="13"/>
  </w:num>
  <w:num w:numId="4">
    <w:abstractNumId w:val="7"/>
  </w:num>
  <w:num w:numId="5">
    <w:abstractNumId w:val="18"/>
  </w:num>
  <w:num w:numId="6">
    <w:abstractNumId w:val="4"/>
  </w:num>
  <w:num w:numId="7">
    <w:abstractNumId w:val="6"/>
  </w:num>
  <w:num w:numId="8">
    <w:abstractNumId w:val="19"/>
  </w:num>
  <w:num w:numId="9">
    <w:abstractNumId w:val="3"/>
  </w:num>
  <w:num w:numId="10">
    <w:abstractNumId w:val="15"/>
  </w:num>
  <w:num w:numId="11">
    <w:abstractNumId w:val="12"/>
  </w:num>
  <w:num w:numId="12">
    <w:abstractNumId w:val="2"/>
  </w:num>
  <w:num w:numId="13">
    <w:abstractNumId w:val="1"/>
  </w:num>
  <w:num w:numId="14">
    <w:abstractNumId w:val="10"/>
  </w:num>
  <w:num w:numId="15">
    <w:abstractNumId w:val="5"/>
  </w:num>
  <w:num w:numId="16">
    <w:abstractNumId w:val="17"/>
  </w:num>
  <w:num w:numId="17">
    <w:abstractNumId w:val="14"/>
  </w:num>
  <w:num w:numId="18">
    <w:abstractNumId w:val="11"/>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30"/>
    <w:rsid w:val="000657B2"/>
    <w:rsid w:val="00093166"/>
    <w:rsid w:val="002140B9"/>
    <w:rsid w:val="0022694B"/>
    <w:rsid w:val="003524D9"/>
    <w:rsid w:val="00370CA7"/>
    <w:rsid w:val="0041454B"/>
    <w:rsid w:val="00445AED"/>
    <w:rsid w:val="004F3392"/>
    <w:rsid w:val="006E0499"/>
    <w:rsid w:val="006E3B65"/>
    <w:rsid w:val="007046B4"/>
    <w:rsid w:val="007911FE"/>
    <w:rsid w:val="008A4B77"/>
    <w:rsid w:val="008B40F0"/>
    <w:rsid w:val="008D7EF7"/>
    <w:rsid w:val="00960CF9"/>
    <w:rsid w:val="00984AE8"/>
    <w:rsid w:val="00A11259"/>
    <w:rsid w:val="00AD277F"/>
    <w:rsid w:val="00B302F4"/>
    <w:rsid w:val="00B37346"/>
    <w:rsid w:val="00C6741E"/>
    <w:rsid w:val="00CF707D"/>
    <w:rsid w:val="00CF79C3"/>
    <w:rsid w:val="00D61454"/>
    <w:rsid w:val="00D67330"/>
    <w:rsid w:val="00DC0F6B"/>
    <w:rsid w:val="00DE6928"/>
    <w:rsid w:val="00F32196"/>
    <w:rsid w:val="00F327BA"/>
    <w:rsid w:val="00F6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F8C2A706-9B75-4738-ADBC-90783CA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rFonts w:ascii="MS Sans Serif" w:hAnsi="MS Sans Serif"/>
      <w:b/>
      <w:snapToGrid w:val="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760" w:hanging="4920"/>
      <w:jc w:val="center"/>
      <w:outlineLvl w:val="3"/>
    </w:pPr>
    <w:rPr>
      <w:b/>
      <w:sz w:val="28"/>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26" w:lineRule="auto"/>
      <w:jc w:val="center"/>
    </w:pPr>
    <w:rPr>
      <w:b/>
      <w:sz w:val="56"/>
    </w:rPr>
  </w:style>
  <w:style w:type="paragraph" w:styleId="BodyText">
    <w:name w:val="Body Text"/>
    <w:basedOn w:val="Normal"/>
    <w:rPr>
      <w:rFonts w:ascii="MS Sans Serif" w:hAnsi="MS Sans Serif"/>
      <w:snapToGrid w:val="0"/>
      <w:sz w:val="24"/>
    </w:rPr>
  </w:style>
  <w:style w:type="paragraph" w:styleId="BodyText2">
    <w:name w:val="Body Text 2"/>
    <w:basedOn w:val="Normal"/>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rPr>
  </w:style>
  <w:style w:type="paragraph" w:styleId="Subtitle">
    <w:name w:val="Subtitle"/>
    <w:basedOn w:val="Normal"/>
    <w:qFormat/>
    <w:rPr>
      <w:b/>
      <w:sz w:val="24"/>
    </w:rPr>
  </w:style>
  <w:style w:type="table" w:styleId="TableGrid">
    <w:name w:val="Table Grid"/>
    <w:basedOn w:val="TableNormal"/>
    <w:rsid w:val="00D6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2196"/>
    <w:rPr>
      <w:rFonts w:ascii="Tahoma" w:hAnsi="Tahoma" w:cs="Tahoma"/>
      <w:sz w:val="16"/>
      <w:szCs w:val="16"/>
    </w:rPr>
  </w:style>
  <w:style w:type="character" w:customStyle="1" w:styleId="BalloonTextChar">
    <w:name w:val="Balloon Text Char"/>
    <w:link w:val="BalloonText"/>
    <w:rsid w:val="00F32196"/>
    <w:rPr>
      <w:rFonts w:ascii="Tahoma" w:hAnsi="Tahoma" w:cs="Tahoma"/>
      <w:sz w:val="16"/>
      <w:szCs w:val="16"/>
    </w:rPr>
  </w:style>
  <w:style w:type="character" w:customStyle="1" w:styleId="HeaderChar">
    <w:name w:val="Header Char"/>
    <w:basedOn w:val="DefaultParagraphFont"/>
    <w:link w:val="Header"/>
    <w:rsid w:val="004F3392"/>
  </w:style>
  <w:style w:type="character" w:styleId="Hyperlink">
    <w:name w:val="Hyperlink"/>
    <w:rsid w:val="004F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s.louisiana.gov/LinkClick.aspx?link=1020&amp;tabid=1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vilservice.louisiana.gov/files/HRHandbook/Procedure/5-OPB%20Budget%20Certification%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5603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STUDY PROPOSAL TEMPLATE</vt:lpstr>
    </vt:vector>
  </TitlesOfParts>
  <Company>DSCS</Company>
  <LinksUpToDate>false</LinksUpToDate>
  <CharactersWithSpaces>6457</CharactersWithSpaces>
  <SharedDoc>false</SharedDoc>
  <HLinks>
    <vt:vector size="18" baseType="variant">
      <vt:variant>
        <vt:i4>2162804</vt:i4>
      </vt:variant>
      <vt:variant>
        <vt:i4>6</vt:i4>
      </vt:variant>
      <vt:variant>
        <vt:i4>0</vt:i4>
      </vt:variant>
      <vt:variant>
        <vt:i4>5</vt:i4>
      </vt:variant>
      <vt:variant>
        <vt:lpwstr>http://www.civilservice.la.gov/Forms/DOA ST OFFICE of PLANNING AND BUDGET FUNDING CERTIFICATION FORM 2 15 11 final.doc</vt:lpwstr>
      </vt:variant>
      <vt:variant>
        <vt:lpwstr/>
      </vt:variant>
      <vt:variant>
        <vt:i4>655387</vt:i4>
      </vt:variant>
      <vt:variant>
        <vt:i4>-1</vt:i4>
      </vt:variant>
      <vt:variant>
        <vt:i4>1027</vt:i4>
      </vt:variant>
      <vt:variant>
        <vt:i4>4</vt:i4>
      </vt:variant>
      <vt:variant>
        <vt:lpwstr>http://www.sos.louisiana.gov/LinkClick.aspx?link=1020&amp;tabid=1015</vt:lpwstr>
      </vt:variant>
      <vt:variant>
        <vt:lpwstr/>
      </vt:variant>
      <vt:variant>
        <vt:i4>655387</vt:i4>
      </vt:variant>
      <vt:variant>
        <vt:i4>-1</vt:i4>
      </vt:variant>
      <vt:variant>
        <vt:i4>1028</vt:i4>
      </vt:variant>
      <vt:variant>
        <vt:i4>4</vt:i4>
      </vt:variant>
      <vt:variant>
        <vt:lpwstr>http://www.sos.louisiana.gov/LinkClick.aspx?link=1020&amp;tabid=1015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STUDY PROPOSAL TEMPLATE</dc:title>
  <dc:creator>STATE OF LOUISIANA</dc:creator>
  <cp:lastModifiedBy>Lindsay Ruiz de Chavez</cp:lastModifiedBy>
  <cp:revision>2</cp:revision>
  <cp:lastPrinted>2010-12-09T19:45:00Z</cp:lastPrinted>
  <dcterms:created xsi:type="dcterms:W3CDTF">2016-01-22T22:43:00Z</dcterms:created>
  <dcterms:modified xsi:type="dcterms:W3CDTF">2016-01-22T22:43:00Z</dcterms:modified>
</cp:coreProperties>
</file>